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3F7A6" w14:textId="77777777"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14:paraId="5E307E0F" w14:textId="77777777"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14:paraId="0560EEBA" w14:textId="77777777" w:rsidR="00900022" w:rsidRPr="00BB2E1A" w:rsidRDefault="00900022" w:rsidP="0061215E">
      <w:pPr>
        <w:pStyle w:val="Dane1"/>
        <w:rPr>
          <w:lang w:val="pl-PL"/>
        </w:rPr>
      </w:pPr>
    </w:p>
    <w:p w14:paraId="72B310E9" w14:textId="77777777"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500DE1">
        <w:t>.2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14:paraId="5A9CB573" w14:textId="77777777" w:rsidR="00AF44C3" w:rsidRDefault="00500DE1" w:rsidP="0061215E">
      <w:pPr>
        <w:pStyle w:val="Dane2"/>
      </w:pPr>
      <w:r>
        <w:t xml:space="preserve">Warszawa, </w:t>
      </w:r>
      <w:r w:rsidR="00DE6CAF">
        <w:t xml:space="preserve">2 kwietnia </w:t>
      </w:r>
      <w:r w:rsidR="00D70A7B">
        <w:t>2024</w:t>
      </w:r>
      <w:r w:rsidR="008D3EC2">
        <w:t xml:space="preserve"> r.</w:t>
      </w:r>
    </w:p>
    <w:p w14:paraId="48E9F1E4" w14:textId="77777777" w:rsidR="00E900E5" w:rsidRDefault="00E900E5" w:rsidP="00E900E5">
      <w:pPr>
        <w:pStyle w:val="Dane2"/>
      </w:pPr>
    </w:p>
    <w:p w14:paraId="51F18DFF" w14:textId="77777777" w:rsidR="0061215E" w:rsidRPr="00BB2E1A" w:rsidRDefault="0061215E" w:rsidP="00E900E5">
      <w:pPr>
        <w:pStyle w:val="Dane2"/>
      </w:pPr>
    </w:p>
    <w:p w14:paraId="3AE14521" w14:textId="77777777" w:rsidR="00201243" w:rsidRDefault="00C96A2E" w:rsidP="00CB167D">
      <w:pPr>
        <w:pStyle w:val="Dane3"/>
      </w:pPr>
      <w:r>
        <w:t>Pani Wioletta Zwara</w:t>
      </w:r>
    </w:p>
    <w:p w14:paraId="6F25E67E" w14:textId="77777777" w:rsidR="00C96A2E" w:rsidRDefault="00C96A2E" w:rsidP="00CB167D">
      <w:pPr>
        <w:pStyle w:val="Dane3"/>
      </w:pPr>
      <w:r>
        <w:t>Sekretarz</w:t>
      </w:r>
    </w:p>
    <w:p w14:paraId="1C085202" w14:textId="77777777" w:rsidR="00C96A2E" w:rsidRPr="00C96A2E" w:rsidRDefault="00C96A2E" w:rsidP="00C96A2E">
      <w:pPr>
        <w:pStyle w:val="Dane3"/>
      </w:pPr>
      <w:r>
        <w:t>Komitetu Rady Ministrów do spraw Cyfryzacji</w:t>
      </w:r>
    </w:p>
    <w:p w14:paraId="063ECF4D" w14:textId="77777777"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14:paraId="32A375C5" w14:textId="77777777"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14:paraId="43E9D444" w14:textId="77777777"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14:paraId="7C811C67" w14:textId="77777777" w:rsidR="00C96A2E" w:rsidRDefault="00C96A2E" w:rsidP="00DE6CAF">
      <w:pPr>
        <w:spacing w:after="120" w:line="320" w:lineRule="atLeast"/>
        <w:rPr>
          <w:rFonts w:cs="Calibri"/>
        </w:rPr>
      </w:pPr>
    </w:p>
    <w:p w14:paraId="002B843F" w14:textId="77777777" w:rsidR="00DE6CAF" w:rsidRPr="00DE6CAF" w:rsidRDefault="00DE6CAF" w:rsidP="00DE6CAF">
      <w:pPr>
        <w:autoSpaceDE w:val="0"/>
        <w:autoSpaceDN w:val="0"/>
        <w:rPr>
          <w:rFonts w:ascii="Aptos" w:eastAsia="Calibri" w:hAnsi="Aptos" w:cs="Times New Roman"/>
          <w:bCs/>
          <w:iCs/>
        </w:rPr>
      </w:pPr>
      <w:r>
        <w:rPr>
          <w:rFonts w:cs="Calibri"/>
        </w:rPr>
        <w:t>w nawiązaniu do dotychczasowej korespondencji w</w:t>
      </w:r>
      <w:r w:rsidRPr="00DE6CAF">
        <w:rPr>
          <w:rFonts w:eastAsia="Calibri" w:cs="Times New Roman"/>
        </w:rPr>
        <w:t xml:space="preserve"> załączeniu </w:t>
      </w:r>
      <w:r>
        <w:rPr>
          <w:rFonts w:eastAsia="Calibri" w:cs="Times New Roman"/>
        </w:rPr>
        <w:t xml:space="preserve">uprzejmie </w:t>
      </w:r>
      <w:r w:rsidRPr="00DE6CAF">
        <w:rPr>
          <w:rFonts w:eastAsia="Calibri" w:cs="Times New Roman"/>
        </w:rPr>
        <w:t xml:space="preserve">przekazuję </w:t>
      </w:r>
      <w:r>
        <w:rPr>
          <w:rFonts w:eastAsia="Calibri" w:cs="Times New Roman"/>
        </w:rPr>
        <w:t>stanowisko do uwagi</w:t>
      </w:r>
      <w:r w:rsidRPr="00DE6CAF">
        <w:rPr>
          <w:rFonts w:eastAsia="Calibri" w:cs="Times New Roman"/>
        </w:rPr>
        <w:t xml:space="preserve"> Ministra Funduszy i Polityki Regionalnej z</w:t>
      </w:r>
      <w:r>
        <w:rPr>
          <w:rFonts w:eastAsia="Calibri" w:cs="Times New Roman"/>
        </w:rPr>
        <w:t xml:space="preserve">głoszonej </w:t>
      </w:r>
      <w:r w:rsidRPr="00DE6CAF">
        <w:rPr>
          <w:rFonts w:eastAsia="Calibri" w:cs="Times New Roman"/>
        </w:rPr>
        <w:t xml:space="preserve"> do raportu końcowego z realizacji projektu informatycznego</w:t>
      </w:r>
      <w:r>
        <w:rPr>
          <w:rFonts w:eastAsia="Calibri" w:cs="Times New Roman"/>
        </w:rPr>
        <w:t xml:space="preserve">                    </w:t>
      </w:r>
      <w:r w:rsidRPr="00DE6CAF">
        <w:rPr>
          <w:rFonts w:eastAsia="Calibri" w:cs="Times New Roman"/>
        </w:rPr>
        <w:t xml:space="preserve"> pn.:</w:t>
      </w:r>
      <w:r>
        <w:rPr>
          <w:rFonts w:eastAsia="Calibri" w:cs="Times New Roman"/>
        </w:rPr>
        <w:t xml:space="preserve"> </w:t>
      </w:r>
      <w:r w:rsidRPr="00DE6CAF">
        <w:rPr>
          <w:rFonts w:eastAsia="Calibri" w:cs="Times New Roman"/>
          <w:b/>
          <w:bCs/>
          <w:i/>
          <w:iCs/>
        </w:rPr>
        <w:t>e-Zdrowie w SP ZOZ MSWiA: rozwój nowoczesnych e-u</w:t>
      </w:r>
      <w:r>
        <w:rPr>
          <w:rFonts w:eastAsia="Calibri" w:cs="Times New Roman"/>
          <w:b/>
          <w:bCs/>
          <w:i/>
          <w:iCs/>
        </w:rPr>
        <w:t xml:space="preserve">sług publicznych dla pacjentów </w:t>
      </w:r>
      <w:r>
        <w:rPr>
          <w:rFonts w:eastAsia="Calibri" w:cs="Times New Roman"/>
          <w:bCs/>
          <w:iCs/>
        </w:rPr>
        <w:t>wraz ze zaktualizowaną wersją przedmiotowego raportu.</w:t>
      </w:r>
    </w:p>
    <w:p w14:paraId="207D1CDC" w14:textId="77777777" w:rsidR="00DE6CAF" w:rsidRPr="00DE6CAF" w:rsidRDefault="00DE6CAF" w:rsidP="00DE6CAF">
      <w:pPr>
        <w:spacing w:after="120" w:line="320" w:lineRule="atLeast"/>
        <w:rPr>
          <w:rFonts w:cs="Calibri"/>
        </w:rPr>
      </w:pPr>
    </w:p>
    <w:p w14:paraId="7AC8F1B2" w14:textId="77777777"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14:paraId="09ED36B9" w14:textId="77777777"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14:paraId="6C5910D3" w14:textId="77777777"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14:paraId="2FE762A5" w14:textId="77777777" w:rsidR="00EA0CE7" w:rsidRDefault="00EA0CE7" w:rsidP="00AF44C3">
      <w:pPr>
        <w:pStyle w:val="Dane4"/>
        <w:spacing w:before="360"/>
      </w:pPr>
    </w:p>
    <w:p w14:paraId="5AC00E4F" w14:textId="77777777" w:rsidR="00AB515B" w:rsidRDefault="00AB515B" w:rsidP="00AF44C3">
      <w:pPr>
        <w:pStyle w:val="Dane4"/>
        <w:spacing w:before="360"/>
      </w:pPr>
    </w:p>
    <w:p w14:paraId="14F1D9A6" w14:textId="77777777" w:rsidR="00DE6CAF" w:rsidRPr="00EA0CE7" w:rsidRDefault="00DE6CAF" w:rsidP="00AF44C3">
      <w:pPr>
        <w:pStyle w:val="Dane4"/>
        <w:spacing w:before="360"/>
      </w:pPr>
    </w:p>
    <w:p w14:paraId="1D376CD4" w14:textId="77777777"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14:paraId="7256CB57" w14:textId="77777777" w:rsidR="00DE6CAF" w:rsidRDefault="00DE6CAF" w:rsidP="00DE6CAF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uwag.</w:t>
      </w:r>
    </w:p>
    <w:p w14:paraId="06C3D001" w14:textId="77777777" w:rsidR="00C96A2E" w:rsidRPr="00DE6CAF" w:rsidRDefault="00DE6CAF" w:rsidP="00DE6CAF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Raport</w:t>
      </w:r>
      <w:r w:rsidR="00C96A2E" w:rsidRPr="00DE6CAF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 końcowy</w:t>
      </w:r>
      <w:r w:rsidR="00C96A2E" w:rsidRPr="00DE6CAF">
        <w:rPr>
          <w:rFonts w:cs="Arial"/>
          <w:sz w:val="18"/>
          <w:szCs w:val="18"/>
        </w:rPr>
        <w:t>.</w:t>
      </w:r>
    </w:p>
    <w:p w14:paraId="210F7288" w14:textId="77777777"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1163A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9B8CB" w14:textId="77777777" w:rsidR="001163A2" w:rsidRDefault="001163A2" w:rsidP="009276B2">
      <w:pPr>
        <w:spacing w:after="0" w:line="240" w:lineRule="auto"/>
      </w:pPr>
      <w:r>
        <w:separator/>
      </w:r>
    </w:p>
  </w:endnote>
  <w:endnote w:type="continuationSeparator" w:id="0">
    <w:p w14:paraId="3A72FEDA" w14:textId="77777777" w:rsidR="001163A2" w:rsidRDefault="001163A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2753458"/>
      <w:docPartObj>
        <w:docPartGallery w:val="Page Numbers (Bottom of Page)"/>
        <w:docPartUnique/>
      </w:docPartObj>
    </w:sdtPr>
    <w:sdtContent>
      <w:sdt>
        <w:sdtPr>
          <w:id w:val="-388265221"/>
          <w:docPartObj>
            <w:docPartGallery w:val="Page Numbers (Top of Page)"/>
            <w:docPartUnique/>
          </w:docPartObj>
        </w:sdtPr>
        <w:sdtContent>
          <w:p w14:paraId="1613308C" w14:textId="77777777"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D215F8B" wp14:editId="145B3AC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A1529" w14:textId="77777777"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F1DBD4" wp14:editId="188B3068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14:paraId="5F4AA1AE" w14:textId="77777777"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26BB4" w14:textId="77777777" w:rsidR="001163A2" w:rsidRDefault="001163A2" w:rsidP="009276B2">
      <w:pPr>
        <w:spacing w:after="0" w:line="240" w:lineRule="auto"/>
      </w:pPr>
      <w:r>
        <w:separator/>
      </w:r>
    </w:p>
  </w:footnote>
  <w:footnote w:type="continuationSeparator" w:id="0">
    <w:p w14:paraId="2C849FB9" w14:textId="77777777" w:rsidR="001163A2" w:rsidRDefault="001163A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B9607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BB1A" w14:textId="77777777"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0AEAB19F" wp14:editId="68ACE59E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588F"/>
    <w:multiLevelType w:val="hybridMultilevel"/>
    <w:tmpl w:val="EB44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590034">
    <w:abstractNumId w:val="0"/>
  </w:num>
  <w:num w:numId="2" w16cid:durableId="243804806">
    <w:abstractNumId w:val="3"/>
  </w:num>
  <w:num w:numId="3" w16cid:durableId="764615875">
    <w:abstractNumId w:val="2"/>
  </w:num>
  <w:num w:numId="4" w16cid:durableId="1426685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163A2"/>
    <w:rsid w:val="001236B0"/>
    <w:rsid w:val="00156AA1"/>
    <w:rsid w:val="001760D8"/>
    <w:rsid w:val="001877CC"/>
    <w:rsid w:val="001B70EB"/>
    <w:rsid w:val="001D4392"/>
    <w:rsid w:val="001E6C9A"/>
    <w:rsid w:val="00201243"/>
    <w:rsid w:val="00225CB1"/>
    <w:rsid w:val="00245C04"/>
    <w:rsid w:val="002A7DC4"/>
    <w:rsid w:val="002B0E5B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00DE1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09E4"/>
    <w:rsid w:val="006E71D7"/>
    <w:rsid w:val="007649C8"/>
    <w:rsid w:val="00765889"/>
    <w:rsid w:val="00797577"/>
    <w:rsid w:val="007F7BDA"/>
    <w:rsid w:val="0080757B"/>
    <w:rsid w:val="00831F8A"/>
    <w:rsid w:val="00851BB8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CEA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86840"/>
    <w:rsid w:val="00DA3432"/>
    <w:rsid w:val="00DE30E0"/>
    <w:rsid w:val="00DE33D0"/>
    <w:rsid w:val="00DE6CAF"/>
    <w:rsid w:val="00DF45F2"/>
    <w:rsid w:val="00E05833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54D1A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ED911-9ABB-4B27-8D45-D400B29D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2024-04-03T12:57:00Z</dcterms:created>
  <dcterms:modified xsi:type="dcterms:W3CDTF">2024-04-03T12:57:00Z</dcterms:modified>
</cp:coreProperties>
</file>